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0" w:right="258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847725</wp:posOffset>
            </wp:positionH>
            <wp:positionV relativeFrom="paragraph">
              <wp:posOffset>-443690</wp:posOffset>
            </wp:positionV>
            <wp:extent cx="1466267" cy="7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67" cy="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IESANZ</w:t>
      </w:r>
      <w:r>
        <w:rPr>
          <w:spacing w:val="-5"/>
          <w:sz w:val="20"/>
        </w:rPr>
        <w:t> </w:t>
      </w:r>
      <w:r>
        <w:rPr>
          <w:sz w:val="20"/>
        </w:rPr>
        <w:t>NSW</w:t>
      </w:r>
      <w:r>
        <w:rPr>
          <w:spacing w:val="-3"/>
          <w:sz w:val="20"/>
        </w:rPr>
        <w:t> </w:t>
      </w:r>
      <w:r>
        <w:rPr>
          <w:sz w:val="20"/>
        </w:rPr>
        <w:t>Chapter</w:t>
      </w:r>
    </w:p>
    <w:p>
      <w:pPr>
        <w:pStyle w:val="BodyText"/>
        <w:rPr>
          <w:sz w:val="20"/>
        </w:rPr>
      </w:pPr>
    </w:p>
    <w:p>
      <w:pPr>
        <w:pStyle w:val="Title"/>
        <w:spacing w:before="245"/>
        <w:ind w:right="1207"/>
      </w:pPr>
      <w:r>
        <w:rPr/>
        <w:t>LIGHTING</w:t>
      </w:r>
      <w:r>
        <w:rPr>
          <w:spacing w:val="-7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AWARD</w:t>
      </w:r>
      <w:r>
        <w:rPr>
          <w:spacing w:val="-5"/>
        </w:rPr>
        <w:t> </w:t>
      </w:r>
      <w:r>
        <w:rPr/>
        <w:t>(LiTRA)</w:t>
      </w:r>
    </w:p>
    <w:p>
      <w:pPr>
        <w:pStyle w:val="Title"/>
      </w:pPr>
      <w:r>
        <w:rPr/>
        <w:t>NSW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2023</w:t>
      </w:r>
    </w:p>
    <w:p>
      <w:pPr>
        <w:spacing w:before="0"/>
        <w:ind w:left="1171" w:right="1206" w:firstLine="0"/>
        <w:jc w:val="center"/>
        <w:rPr>
          <w:b/>
          <w:sz w:val="24"/>
        </w:rPr>
      </w:pPr>
      <w:r>
        <w:rPr>
          <w:b/>
          <w:color w:val="7E7E7E"/>
          <w:sz w:val="24"/>
        </w:rPr>
        <w:t>NOMINATION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FORM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</w:pPr>
      <w:r>
        <w:rPr/>
        <w:t>Submission</w:t>
      </w:r>
      <w:r>
        <w:rPr>
          <w:spacing w:val="-6"/>
        </w:rPr>
        <w:t> </w:t>
      </w:r>
      <w:r>
        <w:rPr/>
        <w:t>information: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9303" w:val="left" w:leader="none"/>
        </w:tabs>
        <w:spacing w:line="468" w:lineRule="auto" w:before="0"/>
        <w:ind w:left="220" w:right="200" w:firstLine="0"/>
        <w:jc w:val="both"/>
        <w:rPr>
          <w:b/>
          <w:sz w:val="18"/>
        </w:rPr>
      </w:pP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name:</w:t>
      </w:r>
      <w:r>
        <w:rPr>
          <w:spacing w:val="-42"/>
          <w:sz w:val="20"/>
        </w:rPr>
        <w:t> </w:t>
      </w:r>
      <w:r>
        <w:rPr>
          <w:w w:val="99"/>
          <w:sz w:val="20"/>
          <w:u w:val="single" w:color="2ADC31"/>
        </w:rPr>
        <w:t> </w:t>
      </w:r>
      <w:r>
        <w:rPr>
          <w:sz w:val="20"/>
          <w:u w:val="single" w:color="2ADC31"/>
        </w:rPr>
        <w:tab/>
      </w:r>
      <w:r>
        <w:rPr>
          <w:sz w:val="20"/>
        </w:rPr>
        <w:t> Company:</w:t>
      </w:r>
      <w:r>
        <w:rPr>
          <w:sz w:val="20"/>
          <w:u w:val="single" w:color="2ADC31"/>
        </w:rPr>
        <w:tab/>
      </w:r>
      <w:r>
        <w:rPr>
          <w:sz w:val="20"/>
        </w:rPr>
        <w:t> </w:t>
      </w:r>
      <w:r>
        <w:rPr>
          <w:b/>
          <w:sz w:val="18"/>
        </w:rPr>
        <w:t>Only 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entry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person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Heading2"/>
      </w:pPr>
      <w:r>
        <w:rPr/>
        <w:t>Nominee:</w:t>
      </w:r>
    </w:p>
    <w:p>
      <w:pPr>
        <w:pStyle w:val="BodyText"/>
        <w:ind w:left="220" w:right="921"/>
      </w:pPr>
      <w:r>
        <w:rPr/>
        <w:t>The nominee is to be employed as a lighting manufacturer/supplier representative, who has</w:t>
      </w:r>
      <w:r>
        <w:rPr>
          <w:spacing w:val="-6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lighting</w:t>
      </w:r>
      <w:r>
        <w:rPr>
          <w:spacing w:val="-2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clients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NSW.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>
          <w:b/>
        </w:rPr>
        <w:t>Entry deadline: </w:t>
      </w:r>
      <w:r>
        <w:rPr/>
        <w:t>Deadline for submitting an entry is Friday 20</w:t>
      </w:r>
      <w:r>
        <w:rPr>
          <w:position w:val="6"/>
          <w:sz w:val="12"/>
        </w:rPr>
        <w:t>th </w:t>
      </w:r>
      <w:r>
        <w:rPr/>
        <w:t>October 2023. No entries will be</w:t>
      </w:r>
      <w:r>
        <w:rPr>
          <w:spacing w:val="-61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this date.</w:t>
      </w:r>
    </w:p>
    <w:p>
      <w:pPr>
        <w:pStyle w:val="BodyText"/>
        <w:spacing w:before="11"/>
        <w:rPr>
          <w:sz w:val="17"/>
        </w:rPr>
      </w:pPr>
    </w:p>
    <w:p>
      <w:pPr>
        <w:pStyle w:val="Heading2"/>
      </w:pPr>
      <w:r>
        <w:rPr/>
        <w:t>Submit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entry</w:t>
      </w:r>
      <w:r>
        <w:rPr>
          <w:spacing w:val="-1"/>
        </w:rPr>
        <w:t> </w:t>
      </w:r>
      <w:r>
        <w:rPr/>
        <w:t>form</w:t>
      </w:r>
      <w:r>
        <w:rPr>
          <w:spacing w:val="-6"/>
        </w:rPr>
        <w:t> </w:t>
      </w:r>
      <w:r>
        <w:rPr/>
        <w:t>&amp;</w:t>
      </w:r>
      <w:r>
        <w:rPr>
          <w:spacing w:val="-1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ind w:left="220"/>
      </w:pPr>
      <w:r>
        <w:rPr/>
        <w:t>Email:</w:t>
      </w:r>
      <w:r>
        <w:rPr>
          <w:spacing w:val="-7"/>
        </w:rPr>
        <w:t> </w:t>
      </w:r>
      <w:hyperlink r:id="rId6">
        <w:r>
          <w:rPr/>
          <w:t>nswevents@iesanz.org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1"/>
        <w:ind w:left="220" w:right="0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three</w:t>
      </w:r>
      <w:r>
        <w:rPr>
          <w:spacing w:val="-3"/>
          <w:sz w:val="20"/>
        </w:rPr>
        <w:t> </w:t>
      </w:r>
      <w:r>
        <w:rPr>
          <w:sz w:val="20"/>
        </w:rPr>
        <w:t>nominations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order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preference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/>
        <w:t>Nominee</w:t>
      </w:r>
      <w:r>
        <w:rPr>
          <w:spacing w:val="-5"/>
        </w:rPr>
        <w:t> </w:t>
      </w:r>
      <w:r>
        <w:rPr/>
        <w:t>information:</w:t>
      </w:r>
    </w:p>
    <w:p>
      <w:pPr>
        <w:pStyle w:val="BodyText"/>
        <w:rPr>
          <w:b/>
          <w:sz w:val="24"/>
        </w:rPr>
      </w:pPr>
    </w:p>
    <w:p>
      <w:pPr>
        <w:tabs>
          <w:tab w:pos="4995" w:val="left" w:leader="none"/>
          <w:tab w:pos="5025" w:val="left" w:leader="none"/>
          <w:tab w:pos="9387" w:val="left" w:leader="none"/>
        </w:tabs>
        <w:spacing w:line="720" w:lineRule="auto" w:before="190"/>
        <w:ind w:left="220" w:right="113" w:firstLine="0"/>
        <w:jc w:val="both"/>
        <w:rPr>
          <w:sz w:val="20"/>
        </w:rPr>
      </w:pPr>
      <w:r>
        <w:rPr>
          <w:sz w:val="20"/>
        </w:rPr>
        <w:t>Nominee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1:</w:t>
      </w:r>
      <w:r>
        <w:rPr>
          <w:sz w:val="20"/>
          <w:u w:val="single" w:color="2ADC31"/>
        </w:rPr>
        <w:tab/>
      </w:r>
      <w:r>
        <w:rPr>
          <w:w w:val="105"/>
          <w:sz w:val="20"/>
        </w:rPr>
        <w:t>Company:</w:t>
      </w:r>
      <w:r>
        <w:rPr>
          <w:w w:val="105"/>
          <w:sz w:val="20"/>
          <w:u w:val="single" w:color="2ADC31"/>
        </w:rPr>
        <w:tab/>
      </w:r>
      <w:r>
        <w:rPr>
          <w:w w:val="105"/>
          <w:sz w:val="20"/>
        </w:rPr>
        <w:t> </w:t>
      </w:r>
      <w:r>
        <w:rPr>
          <w:spacing w:val="-3"/>
          <w:w w:val="105"/>
          <w:sz w:val="20"/>
        </w:rPr>
        <w:t>Nominee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No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2:</w:t>
      </w:r>
      <w:r>
        <w:rPr>
          <w:spacing w:val="-2"/>
          <w:w w:val="105"/>
          <w:sz w:val="20"/>
          <w:u w:val="single" w:color="2ADC31"/>
        </w:rPr>
        <w:tab/>
        <w:tab/>
      </w:r>
      <w:r>
        <w:rPr>
          <w:w w:val="105"/>
          <w:sz w:val="20"/>
        </w:rPr>
        <w:t>Company:</w:t>
      </w:r>
      <w:r>
        <w:rPr>
          <w:w w:val="105"/>
          <w:sz w:val="20"/>
          <w:u w:val="single" w:color="2ADC31"/>
        </w:rPr>
        <w:tab/>
      </w:r>
      <w:r>
        <w:rPr>
          <w:w w:val="105"/>
          <w:sz w:val="20"/>
        </w:rPr>
        <w:t> </w:t>
      </w:r>
      <w:r>
        <w:rPr>
          <w:spacing w:val="-3"/>
          <w:w w:val="105"/>
          <w:sz w:val="20"/>
        </w:rPr>
        <w:t>Nominee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No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3:</w:t>
      </w:r>
      <w:r>
        <w:rPr>
          <w:spacing w:val="-2"/>
          <w:w w:val="105"/>
          <w:sz w:val="20"/>
          <w:u w:val="single" w:color="2ADC31"/>
        </w:rPr>
        <w:tab/>
        <w:tab/>
      </w:r>
      <w:r>
        <w:rPr>
          <w:w w:val="105"/>
          <w:sz w:val="20"/>
        </w:rPr>
        <w:t>Company:</w:t>
      </w:r>
      <w:r>
        <w:rPr>
          <w:spacing w:val="8"/>
          <w:sz w:val="20"/>
        </w:rPr>
        <w:t> </w:t>
      </w:r>
      <w:r>
        <w:rPr>
          <w:w w:val="104"/>
          <w:sz w:val="20"/>
          <w:u w:val="single" w:color="2ADC31"/>
        </w:rPr>
        <w:t> </w:t>
      </w:r>
      <w:r>
        <w:rPr>
          <w:sz w:val="20"/>
          <w:u w:val="single" w:color="2ADC31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0.584pt;margin-top:9.568489pt;width:454.27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5" w:lineRule="exact" w:before="0"/>
        <w:ind w:left="220" w:right="0" w:firstLine="0"/>
        <w:jc w:val="left"/>
        <w:rPr>
          <w:sz w:val="16"/>
        </w:rPr>
      </w:pPr>
      <w:r>
        <w:rPr>
          <w:sz w:val="16"/>
        </w:rPr>
        <w:t>IESANZ</w:t>
      </w:r>
      <w:r>
        <w:rPr>
          <w:spacing w:val="-3"/>
          <w:sz w:val="16"/>
        </w:rPr>
        <w:t> </w:t>
      </w:r>
      <w:r>
        <w:rPr>
          <w:sz w:val="16"/>
        </w:rPr>
        <w:t>NSW</w:t>
      </w:r>
      <w:r>
        <w:rPr>
          <w:spacing w:val="-2"/>
          <w:sz w:val="16"/>
        </w:rPr>
        <w:t> </w:t>
      </w:r>
      <w:r>
        <w:rPr>
          <w:sz w:val="16"/>
        </w:rPr>
        <w:t>LiTRA</w:t>
      </w:r>
      <w:r>
        <w:rPr>
          <w:spacing w:val="-1"/>
          <w:sz w:val="16"/>
        </w:rPr>
        <w:t> </w:t>
      </w:r>
      <w:r>
        <w:rPr>
          <w:sz w:val="16"/>
        </w:rPr>
        <w:t>Award</w:t>
      </w:r>
      <w:r>
        <w:rPr>
          <w:spacing w:val="-1"/>
          <w:sz w:val="16"/>
        </w:rPr>
        <w:t> </w:t>
      </w:r>
      <w:r>
        <w:rPr>
          <w:sz w:val="16"/>
        </w:rPr>
        <w:t>2023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Entry</w:t>
      </w:r>
      <w:r>
        <w:rPr>
          <w:spacing w:val="-3"/>
          <w:sz w:val="16"/>
        </w:rPr>
        <w:t> </w:t>
      </w:r>
      <w:r>
        <w:rPr>
          <w:sz w:val="16"/>
        </w:rPr>
        <w:t>form</w:t>
      </w:r>
    </w:p>
    <w:sectPr>
      <w:type w:val="continuous"/>
      <w:pgSz w:w="11910" w:h="16840"/>
      <w:pgMar w:top="480" w:bottom="280" w:left="12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19" w:lineRule="exact"/>
      <w:ind w:left="220"/>
      <w:outlineLvl w:val="2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39" w:lineRule="exact"/>
      <w:ind w:left="1171" w:right="1206"/>
      <w:jc w:val="center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swevents@iesanz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IESANZ NSW LiTRA Award 2023 – Entry form</dc:creator>
  <dcterms:created xsi:type="dcterms:W3CDTF">2023-09-21T00:57:07Z</dcterms:created>
  <dcterms:modified xsi:type="dcterms:W3CDTF">2023-09-21T00:57:07Z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</Properties>
</file>